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Food Grade Tank Trucking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Cold Chain &amp; Healthcare Logistics (Logistics &amp; Supply Chain)  </w:t>
      </w:r>
    </w:p>
    <w:p>
      <w:pPr/>
      <w:r>
        <w:rPr>
          <w:rFonts w:ascii="Helvetica Light" w:hAnsi="Helvetica Light" w:cs="Helvetica Light"/>
          <w:sz w:val="24"/>
          <w:sz-cs w:val="24"/>
        </w:rPr>
        <w:t xml:space="preserve">&gt; **Source:** [https://www.mordorintelligence.com/industry-reports/food-grade-tank-trucking-market](https://www.mordorintelligence.com/industry-reports/food-grade-tank-trucking-market)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5.73 billion |</w:t>
      </w:r>
    </w:p>
    <w:p>
      <w:pPr/>
      <w:r>
        <w:rPr>
          <w:rFonts w:ascii="Helvetica Light" w:hAnsi="Helvetica Light" w:cs="Helvetica Light"/>
          <w:sz w:val="24"/>
          <w:sz-cs w:val="24"/>
        </w:rPr>
        <w:t xml:space="preserve">| **Projected Forecast (2031)** | USD 5.73 billion |</w:t>
      </w:r>
    </w:p>
    <w:p>
      <w:pPr/>
      <w:r>
        <w:rPr>
          <w:rFonts w:ascii="Helvetica Light" w:hAnsi="Helvetica Light" w:cs="Helvetica Light"/>
          <w:sz w:val="24"/>
          <w:sz-cs w:val="24"/>
        </w:rPr>
        <w:t xml:space="preserve">| **Growth Rate (CAGR)** | 5.88%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Food Grade Tank Trucking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Grade Tank Trucking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Grade Tank Trucking Market: Annual consumption of fluid cow milk worldwide: in 1,000 metric tons, 2023, by country](images/chart_4.png)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Grade Tank Trucking Market: Leading orange juice producers worldwide:  in 1,000 metric tons, 2023/2024, by country](images/chart_5.png)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Grade Tank Trucking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2020 - 2030 | </w:t>
      </w:r>
    </w:p>
    <w:p>
      <w:pPr/>
      <w:r>
        <w:rPr>
          <w:rFonts w:ascii="Helvetica Light" w:hAnsi="Helvetica Light" w:cs="Helvetica Light"/>
          <w:sz w:val="24"/>
          <w:sz-cs w:val="24"/>
        </w:rPr>
        <w:t xml:space="preserve">Market Size (2025) | USD 5.73 Billion | </w:t>
      </w:r>
    </w:p>
    <w:p>
      <w:pPr/>
      <w:r>
        <w:rPr>
          <w:rFonts w:ascii="Helvetica Light" w:hAnsi="Helvetica Light" w:cs="Helvetica Light"/>
          <w:sz w:val="24"/>
          <w:sz-cs w:val="24"/>
        </w:rPr>
        <w:t xml:space="preserve">Market Size (2030) | USD 7.62 Billion | </w:t>
      </w:r>
    </w:p>
    <w:p>
      <w:pPr/>
      <w:r>
        <w:rPr>
          <w:rFonts w:ascii="Helvetica Light" w:hAnsi="Helvetica Light" w:cs="Helvetica Light"/>
          <w:sz w:val="24"/>
          <w:sz-cs w:val="24"/>
        </w:rPr>
        <w:t xml:space="preserve">CAGR (2025 - 2030) | 5.88%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Americas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Grade Tank Trucking Market Analysis by Mordor IntelligenceThe Food Grade Tank Trucking Market size is estimated at USD 5.73 billion in 2025, and is expected to reach USD 7.62 billion by 2030, at a CAGR of 5.88%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rise in liquid food consumption, spanning products like milk, juice, and edible oils, is a crucial driver for the food-grade tank trucking sector. During the fiscal year 2022-2023, the US Department of Agriculture noted global consumption figures of 78.6 million metric tons for palm oil and 60.78 million metric tons for soybean oil.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Efficient transportation is paramount given the consistent production of liquid food items—highlighted by an annual global cow milk output of approximately 550 million metric tons—and significant exports from major players like the European Union, the United States, and New Zealand.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Stringent food safety and quality standards, notably the Hazard Analysis and Critical Control Point (HACCP) guidelines, mandate using food-grade tank trucks. These trucks are equipped with features ensuring contamination prevention and product integrity, including precise temperature control, sanitation measures, and proper handling protocols.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for food-grade tank trucking is witnessing a transformation thanks to innovations in design and technology. Features like advanced temperature control, real-time tracking, and automated cleaning processes enhance efficiency, safety, and traceability. For instance, Kan-Haul, a US company, introduced tanks in August 2023 with heating elements designed explicitly for cold-weather transport, ensuring liquids do not freeze during transit.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Food Grade Tank Trucking Market Trends and InsightsGlobal Cow Milk Consumption and Production Propel Food Grade Tank Trucking DemandAs per the USDA Foreign Agricultural Service, in 2023, India consumed the most cow milk globally, with over 87 million metric tons, followed by the European Union at 23.7 million metric tons. Cow milk production has increased over the past five years, averaging around 549 million metric tons annually. The European Union led in cow milk production in 2023, with the United States in second place at just under 105 million metric tons. California and Wisconsin have the highest numbers of milk cows in the United States.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milk exporters in 2023 included Argentina (11.7 million tons), Australia (8.5 million tons), the European Union (145.2 million tons), New Zealand (21.2 million tons), and the United States (102.7 million 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significant global consumption and production of cow milk, especially in regions like India and the European Union, drive the food grade tank trucking market. India's consumption of over 87 million metric tons and the EU's 23.7 million metric tons create a strong demand for efficient and hygienic transportation solutions to distribute these large quantities of milk. This demand necessitates specialized food-grade tank trucks and food truck solutions to ensure safe and effective milk transport, supporting the market's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Brazil's Agricultural Exports Fuel Expansion of Food-grade Tank Trucking MarketAs of March 2024, Brazil became the global leader in exporting at least seven food commodities, including soybeans (56% of global exports), orange juice (76%), corn (31%), coffee (27%), sugar (44%), beef (24%), and chicken meat (33%), as per industry data.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With a population of over 200 million, Brazil produces enough food to meet the needs of approximately 900 million people, accounting for 11% of the global population. This immense production capacity creates a substantial demand for logistics services, including food-grade tank trucking, to ensure these goods' safe and efficient transportation. The growth of the food-grade tank trucking market is supported by the need for reliable transportation solutions to handle Brazil's vast agricultural exports.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Government initiatives to support the agricultural sector, such as investments in infrastructure and regulatory frameworks for food safety, further bolster this market. Compliance with stringent food safety regulations drives the demand for specialized and well-maintained tank trucks.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Additionally, the Sectoral Plan for Mitigation and Adaptation to Climate Change for the Consolidation of a Low-Carbon Economy in Agriculture (the ABC Plan) aims to enhance farmers' production capacity and income by increasing the efficiency of sustainable systems. This initiative promotes practices that require efficient and safe transportation solutions to maintain the quality and integrity of agricultural products from farm to market, further driving the demand for food-grade tank trucking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food grade tank trucking market competes as critical players strive to cater to the exacting safety and hygiene standards demanded by liquid food transportation. Notable contenders in this arena encompass Hegelmann Group, C.H. Robinson, DHL, Odyssey Logistics, SHAL (Sea Hawk Lines), and Kenan Advantage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Success in this market hinges on factors like fleet and network size, tech integration, regulatory adherence, service variety, and a reputation for reliability. Companies boasting larger, more diverse fleets and expansive networks are better equipped to meet diverse customer demands and ensure punctual deliveries. Embracing cutting-edge technologies for real-time tracking, route optimization, and safety monitoring is pivotal for upholding efficiency and compliance.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Strict compliance with food safety regulations and top-tier hygiene standards is non-negotiable. Providing logistics solutions—from bulk transportation to temperature control and supply chain management—helps attract a wider clientele. Moreover, firms with a solid track record for safety, reliability, and customer care are primed to retain and draw in new business.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Food Grade Tank Trucking Market Report ScopeThe food grade tank trucking market specializes in transporting liquid food products. These products are carried in tank trucks that adhere to strict hygiene and safety regulations. This sector is pivotal in the food and beverage supply chain, guaranteeing the safe and quality transportation of items like dairy, juice, and edible oils. A complete background analysis of the market, including the assessment of the economy and contribution of sectors in the economy, market overview, market size estimation for key segments, emerging trends in the market segments, market dynamics, and geographical trends, is covered in the report.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food grade tank trucking market report is segmented by food item (oil, dairy, juice and beverage, and other food items) and geography (North America, Europe, Asia-Pacific, Middle East and Africa, and South America). The report offers market size and forecasts for all the above segments in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Food ItemOil | </w:t>
      </w:r>
    </w:p>
    <w:p>
      <w:pPr/>
      <w:r>
        <w:rPr>
          <w:rFonts w:ascii="Helvetica Light" w:hAnsi="Helvetica Light" w:cs="Helvetica Light"/>
          <w:sz w:val="24"/>
          <w:sz-cs w:val="24"/>
        </w:rPr>
        <w:t xml:space="preserve">Dairy | </w:t>
      </w:r>
    </w:p>
    <w:p>
      <w:pPr/>
      <w:r>
        <w:rPr>
          <w:rFonts w:ascii="Helvetica Light" w:hAnsi="Helvetica Light" w:cs="Helvetica Light"/>
          <w:sz w:val="24"/>
          <w:sz-cs w:val="24"/>
        </w:rPr>
        <w:t xml:space="preserve">Juice and Beverage | </w:t>
      </w:r>
    </w:p>
    <w:p>
      <w:pPr/>
      <w:r>
        <w:rPr>
          <w:rFonts w:ascii="Helvetica Light" w:hAnsi="Helvetica Light" w:cs="Helvetica Light"/>
          <w:sz w:val="24"/>
          <w:sz-cs w:val="24"/>
        </w:rPr>
        <w:t xml:space="preserve">Other Food Items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GCC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Food Grade Tank Trucking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Food Grade Tank Trucking Market size is expected to reach USD 5.73 billion in 2025 and grow at a CAGR of 5.88% to reach USD 7.62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Food Grade Tank Trucking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Food Grade Tank Trucking Market size is expected to reach USD 5.73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Food Grade Tank Trucking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Hegelmann Group, C.H. Robinson, Odyssey Logistics, Sea Hawk Lines (SHAL) Logistics and DHL are the major companies operating in the Food Grade Tank Trucking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Food Grade Tank Trucking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Food Grade Tank Trucking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Americas accounts for the largest market share in Food Grade Tank Trucking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Food Grade Tank Trucking Market cover, and what was the market size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Food Grade Tank Trucking Market size was estimated at USD 5.39 billion. The report covers the Food Grade Tank Trucking Market historical market size for years: 2020, 2021, 2022, 2023 and 2024. The report also forecasts the Food Grade Tank Trucking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