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Rigid Bulk Packaging Market Size &amp; Share Analysis - Growth Trends &amp; Forecasts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Rigid Packaging (Plastics, Glass &amp; Metal) (Packaging)  </w:t>
      </w:r>
    </w:p>
    <w:p>
      <w:pPr/>
      <w:r>
        <w:rPr>
          <w:rFonts w:ascii="Helvetica Light" w:hAnsi="Helvetica Light" w:cs="Helvetica Light"/>
          <w:sz w:val="24"/>
          <w:sz-cs w:val="24"/>
        </w:rPr>
        <w:t xml:space="preserve">&gt; **Source:** [https://www.mordorintelligence.com/industry-reports/rigid-bulk-packaging-market](https://www.mordorintelligence.com/industry-reports/rigid-bulk-packaging-market)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54.83 billion |</w:t>
      </w:r>
    </w:p>
    <w:p>
      <w:pPr/>
      <w:r>
        <w:rPr>
          <w:rFonts w:ascii="Helvetica Light" w:hAnsi="Helvetica Light" w:cs="Helvetica Light"/>
          <w:sz w:val="24"/>
          <w:sz-cs w:val="24"/>
        </w:rPr>
        <w:t xml:space="preserve">| **Projected Forecast (2031)** | USD 54.83 billion |</w:t>
      </w:r>
    </w:p>
    <w:p>
      <w:pPr/>
      <w:r>
        <w:rPr>
          <w:rFonts w:ascii="Helvetica Light" w:hAnsi="Helvetica Light" w:cs="Helvetica Light"/>
          <w:sz w:val="24"/>
          <w:sz-cs w:val="24"/>
        </w:rPr>
        <w:t xml:space="preserve">| **Growth Rate (CAGR)** | 5.34%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Rigid Bulk Packaging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![Rigid Bulk Packaging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![Rigid Bulk Packaging Market: Production Volume of Food Grains Used, In Million Metric Tons, Global, 2020-2024](images/chart_4.png)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![Rigid Bulk Packaging Market: Export Value of Chemicals, In USD billion, India, 2018-2023](images/chart_5.png)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![Rigid Bulk Packaging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2019 - 2030 | </w:t>
      </w:r>
    </w:p>
    <w:p>
      <w:pPr/>
      <w:r>
        <w:rPr>
          <w:rFonts w:ascii="Helvetica Light" w:hAnsi="Helvetica Light" w:cs="Helvetica Light"/>
          <w:sz w:val="24"/>
          <w:sz-cs w:val="24"/>
        </w:rPr>
        <w:t xml:space="preserve">Market Size (2025) | USD 54.83 Billion | </w:t>
      </w:r>
    </w:p>
    <w:p>
      <w:pPr/>
      <w:r>
        <w:rPr>
          <w:rFonts w:ascii="Helvetica Light" w:hAnsi="Helvetica Light" w:cs="Helvetica Light"/>
          <w:sz w:val="24"/>
          <w:sz-cs w:val="24"/>
        </w:rPr>
        <w:t xml:space="preserve">Market Size (2030) | USD 71.12 Billion | </w:t>
      </w:r>
    </w:p>
    <w:p>
      <w:pPr/>
      <w:r>
        <w:rPr>
          <w:rFonts w:ascii="Helvetica Light" w:hAnsi="Helvetica Light" w:cs="Helvetica Light"/>
          <w:sz w:val="24"/>
          <w:sz-cs w:val="24"/>
        </w:rPr>
        <w:t xml:space="preserve">CAGR (2025 - 2030) | 5.34%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Rigid Bulk Packaging Market Analysis by Mordor IntelligenceThe Rigid Bulk Packaging Market size is worth USD 54.83 Billion in 2025, growing at an 5.34% CAGR and is forecast to hit USD 71.12 Billion by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 the volume of resources and products transported across regions continues to rise, the significance of bulk packaging has become paramount. The rigid bulk packaging market comprises solutions for storing and transporting bulk liquids and granulated substances. These include food ingredients, solvents, chemicals, pharmaceuticals, and even industrial equipment, all handled in large quantities.</w:t>
      </w:r>
    </w:p>
    <w:p>
      <w:pPr/>
      <w:r>
        <w:rPr>
          <w:rFonts w:ascii="Helvetica Light" w:hAnsi="Helvetica Light" w:cs="Helvetica Light"/>
          <w:sz w:val="24"/>
          <w:sz-cs w:val="24"/>
        </w:rPr>
        <w:t xml:space="preserve">* The rigid bulk packaging market is closely tied to global import and export activities. Heavy manufacturing industries show a strong demand for products like drums and pails. In contrast, logistics and short-distance transportation of goods heavily rely on materials handling containers and intermediate bulk containers (IBCs).</w:t>
      </w:r>
    </w:p>
    <w:p>
      <w:pPr/>
      <w:r>
        <w:rPr>
          <w:rFonts w:ascii="Helvetica Light" w:hAnsi="Helvetica Light" w:cs="Helvetica Light"/>
          <w:sz w:val="24"/>
          <w:sz-cs w:val="24"/>
        </w:rPr>
        <w:t xml:space="preserve">* With a growing demand for chemicals and petroleum lubricants across diverse end-user industries and a pronounced emphasis on bolstering supply chain capabilities, the need for industrial steel drums is set to surge. As reported by InfralineEnergy, India ranks as the second-largest lubricant consumer in its region and holds the third position globally, trailing only the United States and China.</w:t>
      </w:r>
    </w:p>
    <w:p>
      <w:pPr/>
      <w:r>
        <w:rPr>
          <w:rFonts w:ascii="Helvetica Light" w:hAnsi="Helvetica Light" w:cs="Helvetica Light"/>
          <w:sz w:val="24"/>
          <w:sz-cs w:val="24"/>
        </w:rPr>
        <w:t xml:space="preserve">* Lubricants play a crucial role in processing industries and are vital for automobile parts, especially brakes and engines, ensuring their smooth operation. The market is witnessing growth, fueled by rising imports and exports of piston engine lubricants and an increasing consumer emphasis on vehicle performance. Industries such as chemicals, mining, and unconventional energy are anticipated to be the largest consumers of industrial lubricants. This trend bolsters the demand for industrial lubricants and hints at a heightened use of rigid packaging in the market.</w:t>
      </w:r>
    </w:p>
    <w:p>
      <w:pPr/>
      <w:r>
        <w:rPr>
          <w:rFonts w:ascii="Helvetica Light" w:hAnsi="Helvetica Light" w:cs="Helvetica Light"/>
          <w:sz w:val="24"/>
          <w:sz-cs w:val="24"/>
        </w:rPr>
        <w:t xml:space="preserve">* Plastic pollution has significantly contributed to environmental degradation, with numerous studies highlighting its detrimental effects. In response, European regions, alongside several other nations, have enacted regulations to curb plastic usage globally. These worldwide legislative measures have forced companies to innovate, focusing on sustainable and reusable products in industrial packaging.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 Component 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Rigid Bulk Packaging Market Trends and InsightsThe Industrial Containers and Drums Segment is Expected to Hold a Significant Share* Industrial drums are frequently used for transporting and storing hazardous and non-hazardous commodities. They are most commonly used in the chemical, fertilizer, oil, and petroleum industries. One factor supporting the growth of the industrial drum market is the continued expansion of these segments and rising international trade activities over the past 10 years.</w:t>
      </w:r>
    </w:p>
    <w:p>
      <w:pPr/>
      <w:r>
        <w:rPr>
          <w:rFonts w:ascii="Helvetica Light" w:hAnsi="Helvetica Light" w:cs="Helvetica Light"/>
          <w:sz w:val="24"/>
          <w:sz-cs w:val="24"/>
        </w:rPr>
        <w:t xml:space="preserve">* Traditional blue plastic drums are familiar in storage facilities, supermarkets, and warehouses. Many industrial objects fit in blue plastic drums. Food-grade plastic drums are ideal for securely storing and transporting food. Additionally, plastic drums used in the food business should be properly decontaminated and certified as safe before transporting and storing consumables over an extended period.</w:t>
      </w:r>
    </w:p>
    <w:p>
      <w:pPr/>
      <w:r>
        <w:rPr>
          <w:rFonts w:ascii="Helvetica Light" w:hAnsi="Helvetica Light" w:cs="Helvetica Light"/>
          <w:sz w:val="24"/>
          <w:sz-cs w:val="24"/>
        </w:rPr>
        <w:t xml:space="preserve">* Further, the expanding agricultural industry in the country is anticipated to generate considerable demand for steel drums, particularly in chemicals, food grains, and fertilizer applications within the region. According to the International Grains Council (IGC) report published in April 2024, global grain production has consistently increased from 2,227 million metric tons in FY 2020/2021 to 2,301 million metric tons in FY 2023/2024. This rising demand trend is expected to continue during the forecast period, leading to an increased demand for rigid bulk packaging containers and drums.</w:t>
      </w:r>
    </w:p>
    <w:p>
      <w:pPr/>
      <w:r>
        <w:rPr>
          <w:rFonts w:ascii="Helvetica Light" w:hAnsi="Helvetica Light" w:cs="Helvetica Light"/>
          <w:sz w:val="24"/>
          <w:sz-cs w:val="24"/>
        </w:rPr>
        <w:t xml:space="preserve">* One of the most common types of industrial storage is plastic drums. The long-term storage and transportation of large quantities of industrial commodities serve multiple functions and offer numerous advantages. Most plastic drums are blue and made of HDPE (high-density polyethylene), a robust type of plastic that can be molded easily and lasts for many years. Plastic drums come in a variety of sizes, often ranging from 30 to 220 liters.</w:t>
      </w:r>
    </w:p>
    <w:p>
      <w:pPr/>
      <w:r>
        <w:rPr>
          <w:rFonts w:ascii="Helvetica Light" w:hAnsi="Helvetica Light" w:cs="Helvetica Light"/>
          <w:sz w:val="24"/>
          <w:sz-cs w:val="24"/>
        </w:rPr>
        <w:t xml:space="preserve">* Moreover, fiber drums are becoming more prominent in the chemical and fertilizers industry because they improve productivity and reduce expenses. The expansion of fertilizer and chemical traffic between various countries is predicted to accelerate the growth of different industrial drums.</w:t>
      </w:r>
    </w:p>
    <w:p>
      <w:pPr/>
      <w:r>
        <w:rPr>
          <w:rFonts w:ascii="Helvetica Light" w:hAnsi="Helvetica Light" w:cs="Helvetica Light"/>
          <w:sz w:val="24"/>
          <w:sz-cs w:val="24"/>
        </w:rPr>
        <w:t xml:space="preserve">* Further, the rise in the demand for chemicals and petroleum lubricants from various end-user industries and a significant focus on strengthening the supply chain capability is expected to drive the need for industrial steel drums. According to InfralineEnergy, India is the second-largest lubricant consumer in the region and the third-largest globally, after the United States and China.</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to Hold the Largest Market Share* The rapidly evolving industrial and manufacturing industry in Asia-Pacific is expected to increase the usage of rigid bulk packaging as manufacturers continue expanding their manufacturing bases to emerging economies like China, India, and Indonesia. China has shown optimistic growth in the production of fiber drums. In terms of value, it has a strong hold over other countries such as Malaysia and Singapore.</w:t>
      </w:r>
    </w:p>
    <w:p>
      <w:pPr/>
      <w:r>
        <w:rPr>
          <w:rFonts w:ascii="Helvetica Light" w:hAnsi="Helvetica Light" w:cs="Helvetica Light"/>
          <w:sz w:val="24"/>
          <w:sz-cs w:val="24"/>
        </w:rPr>
        <w:t xml:space="preserve">* The rising concerns for sophisticated product packaging solutions by local and renowned players have translated into better quality fiber drums. The growing retail industry and the increasing preference for lightweight bulk containers such as recyclable fiber drums are key factors affecting the fiber drums market. The primary benefit of utilizing fiber drums is their recyclability, leading to a positive outlook for the rigid bulk market in Asia-Pacific.</w:t>
      </w:r>
    </w:p>
    <w:p>
      <w:pPr/>
      <w:r>
        <w:rPr>
          <w:rFonts w:ascii="Helvetica Light" w:hAnsi="Helvetica Light" w:cs="Helvetica Light"/>
          <w:sz w:val="24"/>
          <w:sz-cs w:val="24"/>
        </w:rPr>
        <w:t xml:space="preserve">* The Chinese economy maintains a high speed of growth, which has been stimulated by consecutive increases in consumer consumption and capital investment, industrial output, and import and export for over two decades. The demand for industrial packaging in China has followed a similar trend in the past few decades. Also, both production and demand are expected to continue to grow in the next decade, which is expected to support the growth of the industrial packaging market in the country.</w:t>
      </w:r>
    </w:p>
    <w:p>
      <w:pPr/>
      <w:r>
        <w:rPr>
          <w:rFonts w:ascii="Helvetica Light" w:hAnsi="Helvetica Light" w:cs="Helvetica Light"/>
          <w:sz w:val="24"/>
          <w:sz-cs w:val="24"/>
        </w:rPr>
        <w:t xml:space="preserve">* India is the world's top supplier of generic pharmaceuticals, according to the Indian Brand Equity Federation. The Indian pharmaceutical industry supplies more than half of the global demand for vaccines, 40% of the generic demand in the United States, and 25% of all pharmaceuticals in the United Kingdom. Globally, India ranks third in terms of pharmaceutical production by volume and 14th by value. The country's pharmaceutical packaging business will grow as the pharmaceutical industry grows, driving the rigid bulk packaging market in the region.​</w:t>
      </w:r>
    </w:p>
    <w:p>
      <w:pPr/>
      <w:r>
        <w:rPr>
          <w:rFonts w:ascii="Helvetica Light" w:hAnsi="Helvetica Light" w:cs="Helvetica Light"/>
          <w:sz w:val="24"/>
          <w:sz-cs w:val="24"/>
        </w:rPr>
        <w:t xml:space="preserve">* Also, the growth of chemical and allied industry exports from Asian countries is driving the demand for rigid bulk packaging products like drums, containers, drums, and pails. Data from the Reserve Bank of India and the Directorate General of Commercial Intelligence reveal that in fiscal year 2023, India exported organic and inorganic chemicals worth over INR 2435.36 billion (USD 29.02 billion). This marked an uptick from the prior fiscal year's valuation of INR 2189.07 billion (USD 26.08 billion). As a result, this surge in chemical exports is poised to strengthen the market during the forecast period.</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Industry Overview Section Component 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LandscapeThe rigid bulk packaging market is fragmented, with many major players like Greif Inc., FDL Packaging Group, Mondi PLC, and BWAY Corporation. Additionally, the other major players in the packaging market are adopting acquisition and partnership strategies to enter the market and grow offerings.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Toc Component 10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Rigid Bulk Packaging Market Report ScopeRigid bulk packaging is a high-strength solution mainly used to package sensitive and perishable products. The global market for rigid bulk packaging tracks the demand for products, including industrial bulk containers, drums, pails, boxes, and others made from plastic, steel, and wood.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rigid bulk packaging market is segmented by material (plastic, metal, wood, and other materials), product (industrial bulk containers, drums, pails, bulk boxes, and other bulk containers), and end-user industry (food, beverage, industrial, pharmaceutical, and chemical, and other end-user industries), and geography (North America [United States and Canada], Europe [United Kingdom, Germany, France, Italy, Spain, and Rest of Europe], Asia-Pacific [China, India, Japan, Australia, and Rest of Asia Pacific], Latin America [Brazil, Mexico, and Rest of Latin America], Middle East and Africa [United Arab Emirates, Saudi Arabia, South Africa, and Rest of the Middle East and Africa]). The market sizes and forecasts are provided in terms of value USD for all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MaterialPastic | </w:t>
      </w:r>
    </w:p>
    <w:p>
      <w:pPr/>
      <w:r>
        <w:rPr>
          <w:rFonts w:ascii="Helvetica Light" w:hAnsi="Helvetica Light" w:cs="Helvetica Light"/>
          <w:sz w:val="24"/>
          <w:sz-cs w:val="24"/>
        </w:rPr>
        <w:t xml:space="preserve">Metal | </w:t>
      </w:r>
    </w:p>
    <w:p>
      <w:pPr/>
      <w:r>
        <w:rPr>
          <w:rFonts w:ascii="Helvetica Light" w:hAnsi="Helvetica Light" w:cs="Helvetica Light"/>
          <w:sz w:val="24"/>
          <w:sz-cs w:val="24"/>
        </w:rPr>
        <w:t xml:space="preserve">Wood | </w:t>
      </w:r>
    </w:p>
    <w:p>
      <w:pPr/>
      <w:r>
        <w:rPr>
          <w:rFonts w:ascii="Helvetica Light" w:hAnsi="Helvetica Light" w:cs="Helvetica Light"/>
          <w:sz w:val="24"/>
          <w:sz-cs w:val="24"/>
        </w:rPr>
        <w:t xml:space="preserve">Other Materials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Asia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and New Zealand | </w:t>
      </w:r>
    </w:p>
    <w:p>
      <w:pPr/>
      <w:r>
        <w:rPr>
          <w:rFonts w:ascii="Helvetica Light" w:hAnsi="Helvetica Light" w:cs="Helvetica Light"/>
          <w:sz w:val="24"/>
          <w:sz-cs w:val="24"/>
        </w:rPr>
        <w:t xml:space="preserve">Latin America | Brazil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Saudi Arabia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big is the Rigid Bulk Packaging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Rigid Bulk Packaging Market size is worth USD 54.83 billion in 2025, growing at an 5.34% CAGR and is forecast to hit USD 71.12 billion by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Rigid Bulk Packaging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Rigid Bulk Packaging Market size is expected to reach USD 54.83 billion.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key players in Rigid Bulk Packaging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Greif Inc., ORBIS Corporation, The Cary Company, Mauser Packaging Solutions and Bison IBC Ltd are the major companies operating in the Rigid Bulk Packaging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is the fastest growing region in  Rigid Bulk Packaging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 Pacific is estimated to grow at the highest CAGR over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biggest share in Rigid Bulk Packaging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Asia Pacific accounts for the largest market share in Rigid Bulk Packaging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years does this Rigid Bulk Packaging Market cover, and what was the market size in 2024?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2024, the Rigid Bulk Packaging Market size was estimated at USD 51.90 billion. The report covers the Rigid Bulk Packaging Market historical market size for years: 2019, 2020, 2021, 2022, 2023 and 2024. The report also forecasts the Rigid Bulk Packaging Market size for years: 2025, 2026, 2027, 2028, 2029 and 2030.</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